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96E6" w14:textId="77777777" w:rsidR="007D2890" w:rsidRDefault="007D289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43BCC37B" w14:textId="7D0C60DF" w:rsidR="007D2890" w:rsidRDefault="00000000">
      <w:pPr>
        <w:spacing w:before="40"/>
        <w:ind w:left="70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ONVOCATÓRIA </w:t>
      </w:r>
      <w:r w:rsidRPr="00585E4E">
        <w:rPr>
          <w:rFonts w:ascii="Calibri" w:eastAsia="Calibri" w:hAnsi="Calibri" w:cs="Calibri"/>
          <w:b/>
          <w:sz w:val="24"/>
          <w:szCs w:val="24"/>
        </w:rPr>
        <w:t>nº</w:t>
      </w:r>
      <w:r w:rsidR="00585E4E" w:rsidRPr="00585E4E">
        <w:rPr>
          <w:rFonts w:ascii="Calibri" w:eastAsia="Calibri" w:hAnsi="Calibri" w:cs="Calibri"/>
          <w:b/>
          <w:sz w:val="24"/>
          <w:szCs w:val="24"/>
        </w:rPr>
        <w:t>01</w:t>
      </w:r>
      <w:r w:rsidRPr="00585E4E">
        <w:rPr>
          <w:rFonts w:ascii="Calibri" w:eastAsia="Calibri" w:hAnsi="Calibri" w:cs="Calibri"/>
          <w:b/>
          <w:sz w:val="24"/>
          <w:szCs w:val="24"/>
        </w:rPr>
        <w:t>.</w:t>
      </w:r>
      <w:r w:rsidR="0084218B">
        <w:rPr>
          <w:rFonts w:ascii="Calibri" w:eastAsia="Calibri" w:hAnsi="Calibri" w:cs="Calibri"/>
          <w:b/>
          <w:sz w:val="24"/>
          <w:szCs w:val="24"/>
          <w:highlight w:val="white"/>
        </w:rPr>
        <w:t>01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.202</w:t>
      </w:r>
      <w:r w:rsidR="0084218B">
        <w:rPr>
          <w:rFonts w:ascii="Calibri" w:eastAsia="Calibri" w:hAnsi="Calibri" w:cs="Calibri"/>
          <w:b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SC</w:t>
      </w:r>
    </w:p>
    <w:p w14:paraId="3BA41BED" w14:textId="77777777" w:rsidR="007D2890" w:rsidRDefault="00000000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CREDENCIAMENTO DE COORDENADORES PEDAGÓGICOS PARA EXERCER ASSESSORIA ARTÍSTICO-PEDAGÓGICA NA ELD - ESCOLA LIVRE DE DANÇA DE SANTO ANDRÉ</w:t>
      </w:r>
    </w:p>
    <w:p w14:paraId="21D02F90" w14:textId="77777777" w:rsidR="007D2890" w:rsidRDefault="0000000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ANEXO 3 - AUTODECLARAÇÃO DE USO DE NOME SOCIAL</w:t>
      </w:r>
    </w:p>
    <w:p w14:paraId="4ABD6055" w14:textId="77777777" w:rsidR="007D2890" w:rsidRDefault="0000000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E257F7C" w14:textId="2BE4BF1E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À Comissão Avaliadora do </w:t>
      </w:r>
      <w:r w:rsidR="00E75C43">
        <w:rPr>
          <w:rFonts w:ascii="Calibri" w:eastAsia="Calibri" w:hAnsi="Calibri" w:cs="Calibri"/>
          <w:sz w:val="24"/>
          <w:szCs w:val="24"/>
        </w:rPr>
        <w:t>Credenciamento de Coordenadores Pedagógicos para exercer Assessoria Artístico-Pedagógica na ELD - Escola Livre de Dança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B5B008C" w14:textId="76693E2E" w:rsidR="007D2890" w:rsidRDefault="00000000" w:rsidP="00E75C43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6D30F4EA" w14:textId="46679C79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acordo com o</w:t>
      </w:r>
      <w:hyperlink r:id="rId6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DECRETO Nº 8.727, DE 28 DE ABRIL DE 2016</w:t>
        </w:r>
      </w:hyperlink>
      <w:r>
        <w:rPr>
          <w:rFonts w:ascii="Calibri" w:eastAsia="Calibri" w:hAnsi="Calibri" w:cs="Calibri"/>
          <w:sz w:val="24"/>
          <w:szCs w:val="24"/>
        </w:rPr>
        <w:t>, de âmbito nacional, eu (nome) enquanto pessoa (travesti, transexual ou transgênero), portadora do RG n</w:t>
      </w:r>
      <w:r w:rsidR="00585E4E">
        <w:rPr>
          <w:rFonts w:ascii="Calibri" w:eastAsia="Calibri" w:hAnsi="Calibri" w:cs="Calibri"/>
          <w:sz w:val="24"/>
          <w:szCs w:val="24"/>
        </w:rPr>
        <w:t>º</w:t>
      </w:r>
      <w:r>
        <w:rPr>
          <w:rFonts w:ascii="Calibri" w:eastAsia="Calibri" w:hAnsi="Calibri" w:cs="Calibri"/>
          <w:sz w:val="24"/>
          <w:szCs w:val="24"/>
        </w:rPr>
        <w:t xml:space="preserve"> (informar) e inscrita no CPF sob o n</w:t>
      </w:r>
      <w:r w:rsidR="00585E4E">
        <w:rPr>
          <w:rFonts w:ascii="Calibri" w:eastAsia="Calibri" w:hAnsi="Calibri" w:cs="Calibri"/>
          <w:sz w:val="24"/>
          <w:szCs w:val="24"/>
        </w:rPr>
        <w:t>º</w:t>
      </w:r>
      <w:r>
        <w:rPr>
          <w:rFonts w:ascii="Calibri" w:eastAsia="Calibri" w:hAnsi="Calibri" w:cs="Calibri"/>
          <w:sz w:val="24"/>
          <w:szCs w:val="24"/>
        </w:rPr>
        <w:t xml:space="preserve"> (informar), SOLICITO a inclusão e uso do meu nome social (nome), nos registros municipais relativos </w:t>
      </w:r>
      <w:r w:rsidR="00E75C43">
        <w:rPr>
          <w:rFonts w:ascii="Calibri" w:eastAsia="Calibri" w:hAnsi="Calibri" w:cs="Calibri"/>
          <w:sz w:val="24"/>
          <w:szCs w:val="24"/>
        </w:rPr>
        <w:t xml:space="preserve">ao </w:t>
      </w:r>
      <w:r w:rsidR="00E75C43">
        <w:rPr>
          <w:rFonts w:ascii="Calibri" w:eastAsia="Calibri" w:hAnsi="Calibri" w:cs="Calibri"/>
          <w:sz w:val="24"/>
          <w:szCs w:val="24"/>
        </w:rPr>
        <w:t>Credenciamento de Coordenadores Pedagógicos para exercer Assessoria Artístico-Pedagógica na ELD - Escola Livre de Dança:</w:t>
      </w:r>
    </w:p>
    <w:p w14:paraId="0A30B12B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09715A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A4E3C0C" w14:textId="797FC9D2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Santo André,   </w:t>
      </w:r>
      <w:r>
        <w:rPr>
          <w:rFonts w:ascii="Calibri" w:eastAsia="Calibri" w:hAnsi="Calibri" w:cs="Calibri"/>
          <w:sz w:val="24"/>
          <w:szCs w:val="24"/>
        </w:rPr>
        <w:tab/>
        <w:t>de     de 202</w:t>
      </w:r>
      <w:r w:rsidR="00E75C43">
        <w:rPr>
          <w:rFonts w:ascii="Calibri" w:eastAsia="Calibri" w:hAnsi="Calibri" w:cs="Calibri"/>
          <w:sz w:val="24"/>
          <w:szCs w:val="24"/>
        </w:rPr>
        <w:t>3.</w:t>
      </w:r>
    </w:p>
    <w:p w14:paraId="36627499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1FDC0F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34A1A6B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3CE45529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14:paraId="1EA3DB04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RG</w:t>
      </w:r>
    </w:p>
    <w:p w14:paraId="0F15E91F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9CF45F" w14:textId="77777777" w:rsidR="007D2890" w:rsidRDefault="00000000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B516E5" w14:textId="77777777" w:rsidR="007D2890" w:rsidRDefault="007D2890"/>
    <w:sectPr w:rsidR="007D289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0BCB" w14:textId="77777777" w:rsidR="00D807A6" w:rsidRDefault="00D807A6">
      <w:pPr>
        <w:spacing w:line="240" w:lineRule="auto"/>
      </w:pPr>
      <w:r>
        <w:separator/>
      </w:r>
    </w:p>
  </w:endnote>
  <w:endnote w:type="continuationSeparator" w:id="0">
    <w:p w14:paraId="55CAEC64" w14:textId="77777777" w:rsidR="00D807A6" w:rsidRDefault="00D80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4533" w14:textId="77777777" w:rsidR="00D807A6" w:rsidRDefault="00D807A6">
      <w:pPr>
        <w:spacing w:line="240" w:lineRule="auto"/>
      </w:pPr>
      <w:r>
        <w:separator/>
      </w:r>
    </w:p>
  </w:footnote>
  <w:footnote w:type="continuationSeparator" w:id="0">
    <w:p w14:paraId="61464BB4" w14:textId="77777777" w:rsidR="00D807A6" w:rsidRDefault="00D80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3C21" w14:textId="77777777" w:rsidR="007D2890" w:rsidRDefault="00000000">
    <w:pPr>
      <w:spacing w:line="36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B861ED8" wp14:editId="635A2F04">
          <wp:simplePos x="0" y="0"/>
          <wp:positionH relativeFrom="column">
            <wp:posOffset>4743450</wp:posOffset>
          </wp:positionH>
          <wp:positionV relativeFrom="paragraph">
            <wp:posOffset>-342899</wp:posOffset>
          </wp:positionV>
          <wp:extent cx="800100" cy="8001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4141" b="-1414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5CA91AF" wp14:editId="1743A943">
          <wp:simplePos x="0" y="0"/>
          <wp:positionH relativeFrom="column">
            <wp:posOffset>-133349</wp:posOffset>
          </wp:positionH>
          <wp:positionV relativeFrom="paragraph">
            <wp:posOffset>-195262</wp:posOffset>
          </wp:positionV>
          <wp:extent cx="1738313" cy="5048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988" t="24528" b="-24528"/>
                  <a:stretch>
                    <a:fillRect/>
                  </a:stretch>
                </pic:blipFill>
                <pic:spPr>
                  <a:xfrm>
                    <a:off x="0" y="0"/>
                    <a:ext cx="1738313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90"/>
    <w:rsid w:val="003D5A25"/>
    <w:rsid w:val="00585E4E"/>
    <w:rsid w:val="007D2890"/>
    <w:rsid w:val="0084218B"/>
    <w:rsid w:val="00C161EC"/>
    <w:rsid w:val="00D807A6"/>
    <w:rsid w:val="00E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11E3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gislacao.planalto.gov.br/legisla/legislacao.nsf/Viw_Identificacao/DEC%208.727-201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727-2016?OpenDocu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4</cp:revision>
  <dcterms:created xsi:type="dcterms:W3CDTF">2023-01-05T16:19:00Z</dcterms:created>
  <dcterms:modified xsi:type="dcterms:W3CDTF">2023-01-05T18:34:00Z</dcterms:modified>
</cp:coreProperties>
</file>