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18AB" w14:textId="77777777" w:rsidR="00E67E95" w:rsidRDefault="00E67E95">
      <w:pPr>
        <w:widowControl w:val="0"/>
        <w:spacing w:before="161" w:line="252" w:lineRule="auto"/>
        <w:ind w:right="113"/>
        <w:rPr>
          <w:rFonts w:ascii="Calibri" w:eastAsia="Calibri" w:hAnsi="Calibri" w:cs="Calibri"/>
        </w:rPr>
      </w:pPr>
    </w:p>
    <w:p w14:paraId="7520F018" w14:textId="77777777" w:rsidR="00E67E95" w:rsidRDefault="00E67E95">
      <w:pPr>
        <w:widowControl w:val="0"/>
        <w:spacing w:before="161" w:line="252" w:lineRule="auto"/>
        <w:ind w:right="113"/>
        <w:rPr>
          <w:rFonts w:ascii="Calibri" w:eastAsia="Calibri" w:hAnsi="Calibri" w:cs="Calibri"/>
        </w:rPr>
      </w:pPr>
    </w:p>
    <w:p w14:paraId="0BA7AF26" w14:textId="348B3551" w:rsidR="00E67E95" w:rsidRDefault="00000000">
      <w:pPr>
        <w:widowControl w:val="0"/>
        <w:spacing w:line="360" w:lineRule="auto"/>
        <w:jc w:val="center"/>
        <w:rPr>
          <w:highlight w:val="white"/>
        </w:rPr>
      </w:pPr>
      <w:r>
        <w:rPr>
          <w:b/>
          <w:highlight w:val="white"/>
        </w:rPr>
        <w:t xml:space="preserve">CONVOCATÓRIA </w:t>
      </w:r>
      <w:r w:rsidRPr="00E42111">
        <w:rPr>
          <w:b/>
        </w:rPr>
        <w:t>nº</w:t>
      </w:r>
      <w:r w:rsidR="00E42111">
        <w:rPr>
          <w:b/>
        </w:rPr>
        <w:t xml:space="preserve"> </w:t>
      </w:r>
      <w:r w:rsidR="00E42111" w:rsidRPr="00E42111">
        <w:rPr>
          <w:b/>
        </w:rPr>
        <w:t>03</w:t>
      </w:r>
      <w:r>
        <w:rPr>
          <w:b/>
          <w:highlight w:val="white"/>
        </w:rPr>
        <w:t>.</w:t>
      </w:r>
      <w:r w:rsidR="00D543DB">
        <w:rPr>
          <w:b/>
          <w:highlight w:val="white"/>
        </w:rPr>
        <w:t>01</w:t>
      </w:r>
      <w:r>
        <w:rPr>
          <w:b/>
          <w:highlight w:val="white"/>
        </w:rPr>
        <w:t>.202</w:t>
      </w:r>
      <w:r w:rsidR="00D543DB">
        <w:rPr>
          <w:b/>
          <w:highlight w:val="white"/>
        </w:rPr>
        <w:t>3</w:t>
      </w:r>
      <w:r>
        <w:rPr>
          <w:b/>
          <w:highlight w:val="white"/>
        </w:rPr>
        <w:t xml:space="preserve"> </w:t>
      </w:r>
      <w:r>
        <w:rPr>
          <w:b/>
          <w:color w:val="222222"/>
          <w:highlight w:val="white"/>
        </w:rPr>
        <w:t xml:space="preserve"> – </w:t>
      </w:r>
      <w:r>
        <w:rPr>
          <w:b/>
          <w:highlight w:val="white"/>
        </w:rPr>
        <w:t xml:space="preserve"> SC</w:t>
      </w:r>
    </w:p>
    <w:p w14:paraId="3AF703F8" w14:textId="77777777" w:rsidR="00E67E95" w:rsidRDefault="00E67E95">
      <w:pPr>
        <w:widowControl w:val="0"/>
        <w:spacing w:line="360" w:lineRule="auto"/>
        <w:jc w:val="both"/>
      </w:pPr>
    </w:p>
    <w:p w14:paraId="31601FA8" w14:textId="77777777" w:rsidR="00E67E95" w:rsidRDefault="00000000">
      <w:pPr>
        <w:widowControl w:val="0"/>
        <w:spacing w:after="288" w:line="240" w:lineRule="auto"/>
        <w:ind w:left="720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CREDENCIAMENTO DE ORIENTADORES CULTURAIS PARA ATUAREM NO PROJETO ‘TERRITÓRIOS DE CULTURA 2023’ </w:t>
      </w:r>
    </w:p>
    <w:p w14:paraId="4FAB2C59" w14:textId="77777777" w:rsidR="00E67E95" w:rsidRDefault="00000000">
      <w:pPr>
        <w:widowControl w:val="0"/>
        <w:spacing w:before="2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IV - AUTODECLARAÇÃO ÉTNICO-RACIAL</w:t>
      </w:r>
    </w:p>
    <w:p w14:paraId="74D134A3" w14:textId="77777777" w:rsidR="00E67E95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8DD370C" w14:textId="77777777" w:rsidR="00E67E95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À Comissão Avaliadora do Credenciamento de Orientadores Culturais para Atuação no Projeto Territórios de Cultura 2023.</w:t>
      </w:r>
    </w:p>
    <w:p w14:paraId="79957523" w14:textId="31254F13" w:rsidR="00E67E95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(nome), (nacionalidade), (estado civil), inscrito(a) no CPF sob o nº (informar) e RG nº (informar), residente e domiciliado (a)à endereço, candidato ao credenciamento de Orientador Cultural para atuação no projeto Territórios de Cultura 2023, declaro para este fim específico que sou (informe se preto, pardo ou indígena). </w:t>
      </w:r>
    </w:p>
    <w:p w14:paraId="75BBBF3D" w14:textId="77777777" w:rsidR="00E67E95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Para os efeitos desta autodeclaração, negros, negras ou afrodescendentes são as pessoas que se enquadram como pretos, pardos ou denominação equivalente, conforme estabelecido pelo Instituto Brasileiro de Geografia e Estatística - IBGE. A autodeclaração não dispensa a efetiva correspondência da identidade fenotípica do candidato com a de pessoas identificadas socialmente como negras. O vocábulo “afrodescendente” deve ser interpretado como sinonimo de negro ou negra. A expressão “ denominação equivalente” referida abrange a pessoa preta ou parda, ou seja, apenas será considerada quando sua fenotipia a identifique socialmente como negra.</w:t>
      </w:r>
    </w:p>
    <w:p w14:paraId="3EA48D5B" w14:textId="77777777" w:rsidR="00E67E95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Considera-se indígena, conforme Lei Federal 6001/1973, todo indivíduo de origem e ascendência pré-colombiana que se identifica e é identificado como pertencente a um grupo étnico cujas características culturais o distinguem da sociedade nacional.</w:t>
      </w:r>
    </w:p>
    <w:p w14:paraId="49CFC230" w14:textId="77777777" w:rsidR="00E67E95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Estou ciente de que a prestação de informações falsas relativas às exigências estabelecidas quanto à autodeclaração, resultarão na desclassificação do processo seletivo, além das penas previstas em lei, o que pode acontecer a qualquer tempo.</w:t>
      </w:r>
    </w:p>
    <w:p w14:paraId="42597504" w14:textId="751A4D36" w:rsidR="00E67E95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Santo André,     </w:t>
      </w:r>
      <w:r>
        <w:rPr>
          <w:rFonts w:ascii="Calibri" w:eastAsia="Calibri" w:hAnsi="Calibri" w:cs="Calibri"/>
        </w:rPr>
        <w:tab/>
        <w:t>de      de 202</w:t>
      </w:r>
      <w:r w:rsidR="00E42111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.</w:t>
      </w:r>
    </w:p>
    <w:p w14:paraId="7CEB0286" w14:textId="77777777" w:rsidR="00E67E95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5ECCDA58" w14:textId="77777777" w:rsidR="00E67E95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</w:t>
      </w:r>
    </w:p>
    <w:p w14:paraId="73E151FC" w14:textId="77777777" w:rsidR="00E67E95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</w:t>
      </w:r>
    </w:p>
    <w:p w14:paraId="26131F98" w14:textId="77777777" w:rsidR="00E67E95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RG</w:t>
      </w:r>
    </w:p>
    <w:p w14:paraId="42B38CE5" w14:textId="77777777" w:rsidR="00E67E95" w:rsidRDefault="00E67E95">
      <w:pPr>
        <w:widowControl w:val="0"/>
        <w:spacing w:before="161" w:line="252" w:lineRule="auto"/>
        <w:ind w:right="113"/>
        <w:rPr>
          <w:rFonts w:ascii="Calibri" w:eastAsia="Calibri" w:hAnsi="Calibri" w:cs="Calibri"/>
        </w:rPr>
      </w:pPr>
    </w:p>
    <w:p w14:paraId="7D3116E9" w14:textId="77777777" w:rsidR="00E67E95" w:rsidRDefault="00E67E95">
      <w:pPr>
        <w:widowControl w:val="0"/>
        <w:spacing w:before="161" w:line="252" w:lineRule="auto"/>
        <w:ind w:right="113"/>
        <w:rPr>
          <w:rFonts w:ascii="Calibri" w:eastAsia="Calibri" w:hAnsi="Calibri" w:cs="Calibri"/>
        </w:rPr>
      </w:pPr>
    </w:p>
    <w:p w14:paraId="5F48F429" w14:textId="77777777" w:rsidR="00E67E95" w:rsidRDefault="00E67E95"/>
    <w:sectPr w:rsidR="00E67E95">
      <w:headerReference w:type="default" r:id="rId7"/>
      <w:type w:val="continuous"/>
      <w:pgSz w:w="11909" w:h="16834"/>
      <w:pgMar w:top="1100" w:right="168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5811B" w14:textId="77777777" w:rsidR="007F3B6F" w:rsidRDefault="007F3B6F">
      <w:pPr>
        <w:spacing w:line="240" w:lineRule="auto"/>
      </w:pPr>
      <w:r>
        <w:separator/>
      </w:r>
    </w:p>
  </w:endnote>
  <w:endnote w:type="continuationSeparator" w:id="0">
    <w:p w14:paraId="7F72FF7C" w14:textId="77777777" w:rsidR="007F3B6F" w:rsidRDefault="007F3B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0F9A2" w14:textId="77777777" w:rsidR="007F3B6F" w:rsidRDefault="007F3B6F">
      <w:pPr>
        <w:spacing w:line="240" w:lineRule="auto"/>
      </w:pPr>
      <w:r>
        <w:separator/>
      </w:r>
    </w:p>
  </w:footnote>
  <w:footnote w:type="continuationSeparator" w:id="0">
    <w:p w14:paraId="38B103E5" w14:textId="77777777" w:rsidR="007F3B6F" w:rsidRDefault="007F3B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1B8E" w14:textId="77777777" w:rsidR="00E67E95" w:rsidRDefault="00000000">
    <w:r>
      <w:rPr>
        <w:noProof/>
      </w:rPr>
      <w:drawing>
        <wp:anchor distT="0" distB="0" distL="114300" distR="114300" simplePos="0" relativeHeight="251658240" behindDoc="0" locked="0" layoutInCell="1" hidden="0" allowOverlap="1" wp14:anchorId="004C1831" wp14:editId="0248AFB9">
          <wp:simplePos x="0" y="0"/>
          <wp:positionH relativeFrom="column">
            <wp:posOffset>1733550</wp:posOffset>
          </wp:positionH>
          <wp:positionV relativeFrom="paragraph">
            <wp:posOffset>-433387</wp:posOffset>
          </wp:positionV>
          <wp:extent cx="1880870" cy="72644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0870" cy="726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8A0E39" wp14:editId="00506389">
          <wp:simplePos x="0" y="0"/>
          <wp:positionH relativeFrom="column">
            <wp:posOffset>3990975</wp:posOffset>
          </wp:positionH>
          <wp:positionV relativeFrom="paragraph">
            <wp:posOffset>-419099</wp:posOffset>
          </wp:positionV>
          <wp:extent cx="2199640" cy="771525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964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7073339" wp14:editId="5A44CAE1">
          <wp:simplePos x="0" y="0"/>
          <wp:positionH relativeFrom="column">
            <wp:posOffset>-371474</wp:posOffset>
          </wp:positionH>
          <wp:positionV relativeFrom="paragraph">
            <wp:posOffset>-419099</wp:posOffset>
          </wp:positionV>
          <wp:extent cx="1875790" cy="694055"/>
          <wp:effectExtent l="0" t="0" r="0" b="0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5790" cy="694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475F"/>
    <w:multiLevelType w:val="multilevel"/>
    <w:tmpl w:val="7B943B52"/>
    <w:lvl w:ilvl="0">
      <w:start w:val="1"/>
      <w:numFmt w:val="decimal"/>
      <w:lvlText w:val="%1."/>
      <w:lvlJc w:val="left"/>
      <w:pPr>
        <w:ind w:left="323" w:hanging="284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549" w:hanging="216"/>
      </w:pPr>
      <w:rPr>
        <w:rFonts w:ascii="Calibri" w:eastAsia="Calibri" w:hAnsi="Calibri" w:cs="Calibri"/>
        <w:b/>
        <w:sz w:val="22"/>
        <w:szCs w:val="22"/>
      </w:rPr>
    </w:lvl>
    <w:lvl w:ilvl="2">
      <w:numFmt w:val="bullet"/>
      <w:lvlText w:val="•"/>
      <w:lvlJc w:val="left"/>
      <w:pPr>
        <w:ind w:left="919" w:hanging="215"/>
      </w:pPr>
    </w:lvl>
    <w:lvl w:ilvl="3">
      <w:numFmt w:val="bullet"/>
      <w:lvlText w:val="•"/>
      <w:lvlJc w:val="left"/>
      <w:pPr>
        <w:ind w:left="1299" w:hanging="216"/>
      </w:pPr>
    </w:lvl>
    <w:lvl w:ilvl="4">
      <w:numFmt w:val="bullet"/>
      <w:lvlText w:val="•"/>
      <w:lvlJc w:val="left"/>
      <w:pPr>
        <w:ind w:left="1678" w:hanging="215"/>
      </w:pPr>
    </w:lvl>
    <w:lvl w:ilvl="5">
      <w:numFmt w:val="bullet"/>
      <w:lvlText w:val="•"/>
      <w:lvlJc w:val="left"/>
      <w:pPr>
        <w:ind w:left="2058" w:hanging="215"/>
      </w:pPr>
    </w:lvl>
    <w:lvl w:ilvl="6">
      <w:numFmt w:val="bullet"/>
      <w:lvlText w:val="•"/>
      <w:lvlJc w:val="left"/>
      <w:pPr>
        <w:ind w:left="2438" w:hanging="216"/>
      </w:pPr>
    </w:lvl>
    <w:lvl w:ilvl="7">
      <w:numFmt w:val="bullet"/>
      <w:lvlText w:val="•"/>
      <w:lvlJc w:val="left"/>
      <w:pPr>
        <w:ind w:left="2817" w:hanging="216"/>
      </w:pPr>
    </w:lvl>
    <w:lvl w:ilvl="8">
      <w:numFmt w:val="bullet"/>
      <w:lvlText w:val="•"/>
      <w:lvlJc w:val="left"/>
      <w:pPr>
        <w:ind w:left="3197" w:hanging="216"/>
      </w:pPr>
    </w:lvl>
  </w:abstractNum>
  <w:num w:numId="1" w16cid:durableId="1895508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E95"/>
    <w:rsid w:val="00247501"/>
    <w:rsid w:val="007F3B6F"/>
    <w:rsid w:val="00D24F9D"/>
    <w:rsid w:val="00D543DB"/>
    <w:rsid w:val="00E42111"/>
    <w:rsid w:val="00E67E95"/>
    <w:rsid w:val="00ED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68A3"/>
  <w15:docId w15:val="{4B11CE62-9FB5-4BF1-B11D-6F96815D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simioni</dc:creator>
  <cp:lastModifiedBy>gabriela simioni</cp:lastModifiedBy>
  <cp:revision>3</cp:revision>
  <dcterms:created xsi:type="dcterms:W3CDTF">2023-01-05T16:08:00Z</dcterms:created>
  <dcterms:modified xsi:type="dcterms:W3CDTF">2023-01-05T19:27:00Z</dcterms:modified>
</cp:coreProperties>
</file>